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B" w:rsidRP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b w:val="0"/>
          <w:lang w:val="ru-RU"/>
        </w:rPr>
      </w:pPr>
      <w:r w:rsidRPr="00006A4B">
        <w:rPr>
          <w:b w:val="0"/>
          <w:lang w:val="ru-RU"/>
        </w:rPr>
        <w:t xml:space="preserve">Муниципальное автономное общеобразовательное </w:t>
      </w:r>
    </w:p>
    <w:p w:rsidR="00006A4B" w:rsidRP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b w:val="0"/>
          <w:lang w:val="ru-RU"/>
        </w:rPr>
      </w:pPr>
      <w:r w:rsidRPr="00006A4B">
        <w:rPr>
          <w:b w:val="0"/>
          <w:lang w:val="ru-RU"/>
        </w:rPr>
        <w:t>учреждение «Средняя общеобразовательная школа №77</w:t>
      </w:r>
    </w:p>
    <w:p w:rsidR="00006A4B" w:rsidRP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b w:val="0"/>
          <w:lang w:val="ru-RU"/>
        </w:rPr>
      </w:pPr>
      <w:r w:rsidRPr="00006A4B">
        <w:rPr>
          <w:b w:val="0"/>
          <w:lang w:val="ru-RU"/>
        </w:rPr>
        <w:t xml:space="preserve"> с углубленным изучением английского языка» г. Перми</w:t>
      </w: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tbl>
      <w:tblPr>
        <w:tblStyle w:val="a6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4643"/>
      </w:tblGrid>
      <w:tr w:rsidR="00006A4B" w:rsidTr="00006A4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6A4B" w:rsidRPr="00006A4B" w:rsidRDefault="00006A4B" w:rsidP="00006A4B">
            <w:pPr>
              <w:pStyle w:val="11"/>
              <w:tabs>
                <w:tab w:val="left" w:pos="55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          </w:t>
            </w:r>
            <w:r w:rsidRPr="00006A4B">
              <w:rPr>
                <w:b w:val="0"/>
                <w:sz w:val="24"/>
                <w:szCs w:val="24"/>
                <w:lang w:val="ru-RU"/>
              </w:rPr>
              <w:t>УТВЕРЖДАЮ:</w:t>
            </w:r>
          </w:p>
          <w:p w:rsidR="00006A4B" w:rsidRDefault="00006A4B" w:rsidP="00006A4B">
            <w:pPr>
              <w:pStyle w:val="11"/>
              <w:tabs>
                <w:tab w:val="left" w:pos="55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          </w:t>
            </w:r>
            <w:r w:rsidRPr="00006A4B">
              <w:rPr>
                <w:b w:val="0"/>
                <w:sz w:val="24"/>
                <w:szCs w:val="24"/>
                <w:lang w:val="ru-RU"/>
              </w:rPr>
              <w:t xml:space="preserve">Директор  </w:t>
            </w:r>
          </w:p>
          <w:p w:rsidR="00006A4B" w:rsidRDefault="00006A4B" w:rsidP="00006A4B">
            <w:pPr>
              <w:pStyle w:val="11"/>
              <w:tabs>
                <w:tab w:val="left" w:pos="5584"/>
              </w:tabs>
              <w:ind w:lef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06A4B">
              <w:rPr>
                <w:b w:val="0"/>
                <w:sz w:val="24"/>
                <w:szCs w:val="24"/>
                <w:lang w:val="ru-RU"/>
              </w:rPr>
              <w:t>МАОУ «СОШ №77» г.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06A4B">
              <w:rPr>
                <w:b w:val="0"/>
                <w:sz w:val="24"/>
                <w:szCs w:val="24"/>
                <w:lang w:val="ru-RU"/>
              </w:rPr>
              <w:t>Перми</w:t>
            </w:r>
          </w:p>
          <w:p w:rsidR="00006A4B" w:rsidRDefault="00006A4B" w:rsidP="00006A4B">
            <w:pPr>
              <w:pStyle w:val="11"/>
              <w:tabs>
                <w:tab w:val="left" w:pos="5584"/>
              </w:tabs>
              <w:ind w:lef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      _______________Иконникова Е.Е.</w:t>
            </w:r>
          </w:p>
          <w:p w:rsidR="00015E94" w:rsidRDefault="00015E94" w:rsidP="00015E94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15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Приказ </w:t>
            </w:r>
            <w:r w:rsidRPr="00015E94">
              <w:rPr>
                <w:rFonts w:ascii="Times New Roman" w:hAnsi="Times New Roman" w:cs="Times New Roman"/>
                <w:sz w:val="24"/>
                <w:szCs w:val="24"/>
              </w:rPr>
              <w:t xml:space="preserve">от 31.08.20222  </w:t>
            </w:r>
          </w:p>
          <w:p w:rsidR="00006A4B" w:rsidRPr="00006A4B" w:rsidRDefault="00015E94" w:rsidP="00015E94">
            <w:pPr>
              <w:ind w:left="709"/>
              <w:rPr>
                <w:b/>
                <w:sz w:val="24"/>
                <w:szCs w:val="24"/>
              </w:rPr>
            </w:pPr>
            <w:r w:rsidRPr="00015E94">
              <w:rPr>
                <w:rFonts w:ascii="Times New Roman" w:hAnsi="Times New Roman" w:cs="Times New Roman"/>
                <w:sz w:val="24"/>
                <w:szCs w:val="24"/>
              </w:rPr>
              <w:t>№ 059-08/77-01-02/148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Pr="003B6F47" w:rsidRDefault="00006A4B" w:rsidP="00006A4B">
      <w:pPr>
        <w:pStyle w:val="11"/>
        <w:tabs>
          <w:tab w:val="left" w:pos="5584"/>
        </w:tabs>
        <w:ind w:left="0" w:firstLine="0"/>
        <w:jc w:val="center"/>
        <w:rPr>
          <w:bCs w:val="0"/>
          <w:lang w:val="ru-RU"/>
        </w:rPr>
      </w:pPr>
      <w:r w:rsidRPr="003B6F47">
        <w:rPr>
          <w:lang w:val="ru-RU"/>
        </w:rPr>
        <w:t>ПОЛОЖЕНИЕ</w:t>
      </w:r>
      <w:bookmarkStart w:id="0" w:name="_GoBack"/>
      <w:bookmarkEnd w:id="0"/>
    </w:p>
    <w:p w:rsidR="00006A4B" w:rsidRDefault="00006A4B" w:rsidP="0000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65">
        <w:rPr>
          <w:rFonts w:ascii="Times New Roman" w:hAnsi="Times New Roman" w:cs="Times New Roman"/>
          <w:b/>
          <w:sz w:val="28"/>
          <w:szCs w:val="28"/>
        </w:rPr>
        <w:t xml:space="preserve">об отрядах юных инспекторов  движения </w:t>
      </w:r>
    </w:p>
    <w:p w:rsidR="00006A4B" w:rsidRPr="00091765" w:rsidRDefault="00006A4B" w:rsidP="0000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«СОШ №77»г.</w:t>
      </w:r>
      <w:r w:rsidR="00015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006A4B" w:rsidRPr="00091765" w:rsidRDefault="00006A4B" w:rsidP="0000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006A4B" w:rsidRDefault="00006A4B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B6F47" w:rsidRPr="0067176F" w:rsidRDefault="003B6F47" w:rsidP="003B6F47">
      <w:pPr>
        <w:pStyle w:val="a5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Default="003B6F47" w:rsidP="003B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Отряд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юных инспекторов движения (далее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B52C9B">
        <w:rPr>
          <w:rFonts w:ascii="Times New Roman" w:hAnsi="Times New Roman" w:cs="Times New Roman"/>
          <w:sz w:val="28"/>
          <w:szCs w:val="28"/>
        </w:rPr>
        <w:t xml:space="preserve">ЮИД) - добровольные объединения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2C9B">
        <w:rPr>
          <w:rFonts w:ascii="Times New Roman" w:hAnsi="Times New Roman" w:cs="Times New Roman"/>
          <w:sz w:val="28"/>
          <w:szCs w:val="28"/>
        </w:rPr>
        <w:t xml:space="preserve">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работу по пропаганде безопасного поведения на дорогах и улицах среди детей младшего и среднего возраста.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являются: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активное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воспитании учащихся как законопослушных участников дорожного движения, выработке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52C9B">
        <w:rPr>
          <w:rFonts w:ascii="Times New Roman" w:hAnsi="Times New Roman" w:cs="Times New Roman"/>
          <w:sz w:val="28"/>
          <w:szCs w:val="28"/>
        </w:rPr>
        <w:t xml:space="preserve"> активной жизненной позиции;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изучение Правил безопасного поведения на дорогах и улицах и трансляция полученных знаний;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овладение навыками проведения работы по пропаганде Правил дорожного движения;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участие в профилактической работе по предупреждению детского дорожно-транспортного травматизма;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овладение навыками оказания первой помощи пострадавшим при дорожно-транспортных происшествиях.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Отряд ЮИД создаётся на базе образовательной</w:t>
      </w:r>
      <w:r w:rsidRPr="00B5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 Деятельность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регламентируется настоящим положе</w:t>
      </w:r>
      <w:r>
        <w:rPr>
          <w:rFonts w:ascii="Times New Roman" w:hAnsi="Times New Roman" w:cs="Times New Roman"/>
          <w:sz w:val="28"/>
          <w:szCs w:val="28"/>
        </w:rPr>
        <w:t>нием и приказами образовательной</w:t>
      </w:r>
      <w:r w:rsidRPr="00B5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A4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1.5. Отряд ЮИД может иметь собственную атрибутику (гимн, эмблему, удостоверение члена отряда ЮИД, девиз, значок, нарукавную повязку, форменную одежду). </w:t>
      </w:r>
    </w:p>
    <w:p w:rsidR="003B6F47" w:rsidRDefault="003B6F47" w:rsidP="003B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sz w:val="28"/>
          <w:szCs w:val="28"/>
        </w:rPr>
        <w:t>ура и организация работы отряда</w:t>
      </w:r>
      <w:r w:rsidRPr="0067176F">
        <w:rPr>
          <w:rFonts w:ascii="Times New Roman" w:hAnsi="Times New Roman" w:cs="Times New Roman"/>
          <w:b/>
          <w:sz w:val="28"/>
          <w:szCs w:val="28"/>
        </w:rPr>
        <w:t xml:space="preserve"> ЮИД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Pr="00B52C9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могут быть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52C9B">
        <w:rPr>
          <w:rFonts w:ascii="Times New Roman" w:hAnsi="Times New Roman" w:cs="Times New Roman"/>
          <w:sz w:val="28"/>
          <w:szCs w:val="28"/>
        </w:rPr>
        <w:t xml:space="preserve">лет, изъявившие желание активно участвовать в работе отряда ЮИД.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2.3. Минимальная численность от</w:t>
      </w:r>
      <w:r>
        <w:rPr>
          <w:rFonts w:ascii="Times New Roman" w:hAnsi="Times New Roman" w:cs="Times New Roman"/>
          <w:sz w:val="28"/>
          <w:szCs w:val="28"/>
        </w:rPr>
        <w:t xml:space="preserve">ряда ЮИД должна быть не менее 12 человек. </w:t>
      </w:r>
      <w:r w:rsidRPr="00B52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F47" w:rsidRPr="00D25174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4">
        <w:rPr>
          <w:rFonts w:ascii="Times New Roman" w:hAnsi="Times New Roman" w:cs="Times New Roman"/>
          <w:sz w:val="28"/>
          <w:szCs w:val="28"/>
        </w:rPr>
        <w:t xml:space="preserve">2.4. Структура отряда ЮИД включает в себя: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штаб отряда ЮИД (командир отряда ЮИД, зам. командира отряда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8E5C3F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2C9B">
        <w:rPr>
          <w:rFonts w:ascii="Times New Roman" w:hAnsi="Times New Roman" w:cs="Times New Roman"/>
          <w:sz w:val="28"/>
          <w:szCs w:val="28"/>
        </w:rPr>
        <w:t>ЮИД осуществляет штаб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избираемый на общих собраниях отряда</w:t>
      </w:r>
      <w:r>
        <w:rPr>
          <w:rFonts w:ascii="Times New Roman" w:hAnsi="Times New Roman" w:cs="Times New Roman"/>
          <w:sz w:val="28"/>
          <w:szCs w:val="28"/>
        </w:rPr>
        <w:t xml:space="preserve"> ЮИД</w:t>
      </w:r>
      <w:r w:rsidRPr="00B52C9B">
        <w:rPr>
          <w:rFonts w:ascii="Times New Roman" w:hAnsi="Times New Roman" w:cs="Times New Roman"/>
          <w:sz w:val="28"/>
          <w:szCs w:val="28"/>
        </w:rPr>
        <w:t xml:space="preserve">. Штаб из своего состава избирает командира отряда и утверждает командиров отделений.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В малочисленных отрядах избирается только командир.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2.6. Командир отряда ЮИД имеет следующие полномочия: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lastRenderedPageBreak/>
        <w:t xml:space="preserve">возглавляет работу отряда;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совместно с руководителем отряда ЮИД разрабатывает и выносит на утверждение план работы отряда ЮИД;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работу отряда ЮИД в соответствии с направлениями деятельности; </w:t>
      </w:r>
    </w:p>
    <w:p w:rsidR="003B6F47" w:rsidRDefault="008E5C3F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руководителем </w:t>
      </w:r>
      <w:r w:rsidR="003B6F47" w:rsidRPr="00B52C9B">
        <w:rPr>
          <w:rFonts w:ascii="Times New Roman" w:hAnsi="Times New Roman" w:cs="Times New Roman"/>
          <w:sz w:val="28"/>
          <w:szCs w:val="28"/>
        </w:rPr>
        <w:t>проводит заседания штаба отряда ЮИД и итоговые собрания</w:t>
      </w:r>
      <w:r w:rsidR="003B6F47">
        <w:rPr>
          <w:rFonts w:ascii="Times New Roman" w:hAnsi="Times New Roman" w:cs="Times New Roman"/>
          <w:sz w:val="28"/>
          <w:szCs w:val="28"/>
        </w:rPr>
        <w:t>,</w:t>
      </w:r>
      <w:r w:rsidR="003B6F47" w:rsidRPr="00B52C9B">
        <w:rPr>
          <w:rFonts w:ascii="Times New Roman" w:hAnsi="Times New Roman" w:cs="Times New Roman"/>
          <w:sz w:val="28"/>
          <w:szCs w:val="28"/>
        </w:rPr>
        <w:t xml:space="preserve"> ведет документацию отряда (список членов отряда, план работы на учебный год, журнал учета проводимых мероприятий).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2.7. В случае отсутствия командира отряда ЮИД его функции выполняет зам. командира отряда ЮИД.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отрядов юных </w:t>
      </w:r>
    </w:p>
    <w:p w:rsidR="003B6F47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7176F">
        <w:rPr>
          <w:rFonts w:ascii="Times New Roman" w:hAnsi="Times New Roman" w:cs="Times New Roman"/>
          <w:b/>
          <w:sz w:val="28"/>
          <w:szCs w:val="28"/>
        </w:rPr>
        <w:t>инспекторов движения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Обучающая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игр по безопасности дорожного движения на территории школьных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Информационно-пропагандистская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B52C9B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отряда ЮИД, создание стендов "ЮИД в действии", стенгазет "Юный инспектор движения", информационных листков "За безопасность движения", работа со СМИ, создание наглядной агитации для изучения и соблюдения Правил дорожного движения и другая информационная работа. </w:t>
      </w:r>
    </w:p>
    <w:p w:rsidR="003B6F47" w:rsidRPr="00B52C9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Шефская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оказание помощи в создании простейших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9B">
        <w:rPr>
          <w:rFonts w:ascii="Times New Roman" w:hAnsi="Times New Roman" w:cs="Times New Roman"/>
          <w:sz w:val="28"/>
          <w:szCs w:val="28"/>
        </w:rPr>
        <w:t xml:space="preserve">на территории дошкольных образовательных учреждений и уголков безопасности дорожного движения, подготовка наглядных пособий для дошкольников, помощь воспитателям в проведении экскурсий.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6A72">
        <w:rPr>
          <w:rFonts w:ascii="Times New Roman" w:hAnsi="Times New Roman" w:cs="Times New Roman"/>
          <w:b/>
          <w:i/>
          <w:sz w:val="28"/>
          <w:szCs w:val="28"/>
        </w:rPr>
        <w:t>Патрульно-рейдовая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организация патрулирования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сотрудниками Госавтоинспекции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микрорайоне образовательного учреждения в целях предотвращения нарушений со стороны детей и подростков Правил дорожного движения. </w:t>
      </w:r>
    </w:p>
    <w:p w:rsidR="003B6F47" w:rsidRDefault="003B6F47" w:rsidP="003B6F47">
      <w:pPr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84F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Культурно-досуговая деятельность: </w:t>
      </w:r>
      <w:r w:rsidRPr="00B52C9B">
        <w:rPr>
          <w:rFonts w:ascii="Times New Roman" w:hAnsi="Times New Roman" w:cs="Times New Roman"/>
          <w:sz w:val="28"/>
          <w:szCs w:val="28"/>
        </w:rPr>
        <w:t xml:space="preserve">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воспитанников </w:t>
      </w:r>
      <w:r w:rsidRPr="00B52C9B">
        <w:rPr>
          <w:rFonts w:ascii="Times New Roman" w:hAnsi="Times New Roman" w:cs="Times New Roman"/>
          <w:sz w:val="28"/>
          <w:szCs w:val="28"/>
        </w:rPr>
        <w:t xml:space="preserve">конкурсов рисунков по теме безопасности дорожного движения, разучивание песен и стихов. </w:t>
      </w:r>
      <w:proofErr w:type="gramEnd"/>
    </w:p>
    <w:p w:rsidR="008E5C3F" w:rsidRDefault="008E5C3F" w:rsidP="003B6F47">
      <w:pPr>
        <w:rPr>
          <w:rFonts w:ascii="Times New Roman" w:hAnsi="Times New Roman" w:cs="Times New Roman"/>
          <w:sz w:val="28"/>
          <w:szCs w:val="28"/>
        </w:rPr>
      </w:pPr>
    </w:p>
    <w:p w:rsidR="008E5C3F" w:rsidRDefault="008E5C3F" w:rsidP="003B6F47">
      <w:pPr>
        <w:rPr>
          <w:rFonts w:ascii="Times New Roman" w:hAnsi="Times New Roman" w:cs="Times New Roman"/>
          <w:sz w:val="28"/>
          <w:szCs w:val="28"/>
        </w:rPr>
      </w:pPr>
    </w:p>
    <w:p w:rsidR="008E5C3F" w:rsidRDefault="008E5C3F" w:rsidP="003B6F47">
      <w:pPr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и права юного инспектора движения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Pr="009D4279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79">
        <w:rPr>
          <w:rFonts w:ascii="Times New Roman" w:hAnsi="Times New Roman" w:cs="Times New Roman"/>
          <w:b/>
          <w:i/>
          <w:sz w:val="28"/>
          <w:szCs w:val="28"/>
        </w:rPr>
        <w:t xml:space="preserve">4.1. Юный инспектор движения обязан: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B52C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2C9B">
        <w:rPr>
          <w:rFonts w:ascii="Times New Roman" w:hAnsi="Times New Roman" w:cs="Times New Roman"/>
          <w:sz w:val="28"/>
          <w:szCs w:val="28"/>
        </w:rPr>
        <w:t xml:space="preserve">опаганды.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4.1.4. Укреплять общественный правопорядок, участвовать в предупреждении нарушений детьми Правил дорожного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4.1.5. Укреплять здоровье, систематически заниматься физической культурой и спортом.  </w:t>
      </w:r>
    </w:p>
    <w:p w:rsidR="003B6F47" w:rsidRPr="004765D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D7">
        <w:rPr>
          <w:rFonts w:ascii="Times New Roman" w:hAnsi="Times New Roman" w:cs="Times New Roman"/>
          <w:b/>
          <w:i/>
          <w:sz w:val="28"/>
          <w:szCs w:val="28"/>
        </w:rPr>
        <w:t xml:space="preserve">4.2. Юный инспектор движения имеет право: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4.2.2. Избирать и быть избранным в штаб отряда юных инспекторов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звание «Юный инспектор по безопасности движения».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4.2.4. Участвовать в смотрах и слетах ЮИД, конкурсах и соревнованиях, работе агитбригад и других культурно-массовых мероприятиях различного уровня.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4.2.6. Носить установленные знаки различия юных инспекторов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F" w:rsidRDefault="008E5C3F" w:rsidP="003B6F47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E5C3F" w:rsidRDefault="008E5C3F" w:rsidP="003B6F47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sectPr w:rsidR="008E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D33"/>
    <w:multiLevelType w:val="hybridMultilevel"/>
    <w:tmpl w:val="8BC44186"/>
    <w:lvl w:ilvl="0" w:tplc="86FE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41"/>
    <w:rsid w:val="00006A4B"/>
    <w:rsid w:val="00015E94"/>
    <w:rsid w:val="003B6F47"/>
    <w:rsid w:val="008E5C3F"/>
    <w:rsid w:val="00B47137"/>
    <w:rsid w:val="00BD1747"/>
    <w:rsid w:val="00D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F47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B6F47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6">
    <w:name w:val="Table Grid"/>
    <w:basedOn w:val="a1"/>
    <w:uiPriority w:val="59"/>
    <w:rsid w:val="0000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F47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B6F47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6">
    <w:name w:val="Table Grid"/>
    <w:basedOn w:val="a1"/>
    <w:uiPriority w:val="59"/>
    <w:rsid w:val="0000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S77-CAB35</cp:lastModifiedBy>
  <cp:revision>2</cp:revision>
  <cp:lastPrinted>2023-07-01T07:09:00Z</cp:lastPrinted>
  <dcterms:created xsi:type="dcterms:W3CDTF">2023-07-03T06:52:00Z</dcterms:created>
  <dcterms:modified xsi:type="dcterms:W3CDTF">2023-07-03T06:52:00Z</dcterms:modified>
</cp:coreProperties>
</file>